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B640" w14:textId="297F221E" w:rsidR="003E6EAF" w:rsidRPr="00C36B91" w:rsidRDefault="003E6EAF" w:rsidP="003E6EAF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r w:rsidRPr="00C36B91">
        <w:rPr>
          <w:rFonts w:asciiTheme="minorHAnsi" w:hAnsiTheme="minorHAnsi" w:cstheme="minorHAnsi"/>
          <w:sz w:val="28"/>
        </w:rPr>
        <w:t xml:space="preserve">Bijlage </w:t>
      </w:r>
      <w:r w:rsidR="00A07EF3">
        <w:rPr>
          <w:rFonts w:asciiTheme="minorHAnsi" w:hAnsiTheme="minorHAnsi" w:cstheme="minorHAnsi"/>
          <w:sz w:val="28"/>
        </w:rPr>
        <w:t>03</w:t>
      </w:r>
      <w:r w:rsidRPr="00C36B91">
        <w:rPr>
          <w:rFonts w:asciiTheme="minorHAnsi" w:hAnsiTheme="minorHAnsi" w:cstheme="minorHAnsi"/>
          <w:sz w:val="28"/>
        </w:rPr>
        <w:t xml:space="preserve"> - Model </w:t>
      </w:r>
      <w:r w:rsidRPr="003E6EAF">
        <w:rPr>
          <w:rFonts w:asciiTheme="minorHAnsi" w:hAnsiTheme="minorHAnsi" w:cstheme="minorHAnsi"/>
          <w:sz w:val="28"/>
        </w:rPr>
        <w:t xml:space="preserve">referentieverklaring             </w:t>
      </w:r>
      <w:r w:rsidRPr="003E6EAF">
        <w:rPr>
          <w:rFonts w:asciiTheme="minorHAnsi" w:hAnsiTheme="minorHAnsi" w:cstheme="minorHAnsi"/>
          <w:sz w:val="28"/>
        </w:rPr>
        <w:tab/>
      </w:r>
      <w:r w:rsidRPr="003E6EAF">
        <w:rPr>
          <w:rFonts w:asciiTheme="minorHAnsi" w:hAnsiTheme="minorHAnsi" w:cstheme="minorHAnsi"/>
          <w:sz w:val="28"/>
        </w:rPr>
        <w:tab/>
        <w:t xml:space="preserve">                                           ten behoeve van de ervaringseis om te voldoen aan de geschiktheidseisen</w:t>
      </w:r>
    </w:p>
    <w:p w14:paraId="60170328" w14:textId="77777777" w:rsidR="00A07EF3" w:rsidRDefault="00A07EF3" w:rsidP="00A07EF3">
      <w:pPr>
        <w:ind w:left="0"/>
        <w:jc w:val="center"/>
        <w:rPr>
          <w:rFonts w:asciiTheme="minorHAnsi" w:eastAsiaTheme="minorHAnsi" w:hAnsiTheme="minorHAnsi" w:cstheme="minorHAnsi"/>
          <w:spacing w:val="0"/>
          <w:sz w:val="20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0"/>
          <w:sz w:val="20"/>
          <w:szCs w:val="22"/>
          <w:lang w:eastAsia="en-US"/>
        </w:rPr>
        <w:t>Inzake de aanbesteding conform de Europese openbare procedure betreffende het project:</w:t>
      </w:r>
    </w:p>
    <w:p w14:paraId="62CE9557" w14:textId="77777777" w:rsidR="003E6EAF" w:rsidRPr="00064B9C" w:rsidRDefault="003E6EAF" w:rsidP="003E6EAF">
      <w:pPr>
        <w:jc w:val="center"/>
        <w:rPr>
          <w:rFonts w:asciiTheme="minorHAnsi" w:hAnsiTheme="minorHAnsi" w:cstheme="minorHAnsi"/>
          <w:sz w:val="20"/>
        </w:rPr>
      </w:pPr>
    </w:p>
    <w:bookmarkEnd w:id="0"/>
    <w:p w14:paraId="369E7956" w14:textId="77777777" w:rsidR="00A07EF3" w:rsidRDefault="00A07EF3" w:rsidP="00A07EF3">
      <w:pPr>
        <w:tabs>
          <w:tab w:val="left" w:pos="1843"/>
        </w:tabs>
        <w:ind w:left="567"/>
        <w:jc w:val="center"/>
        <w:rPr>
          <w:rFonts w:ascii="Calibri" w:eastAsiaTheme="minorHAnsi" w:hAnsi="Calibri" w:cstheme="minorBidi"/>
          <w:b/>
          <w:spacing w:val="0"/>
          <w:sz w:val="28"/>
          <w:szCs w:val="28"/>
          <w:lang w:eastAsia="en-US"/>
        </w:rPr>
      </w:pPr>
      <w:r>
        <w:rPr>
          <w:rFonts w:ascii="Calibri" w:eastAsiaTheme="minorHAnsi" w:hAnsi="Calibri" w:cstheme="minorBidi"/>
          <w:b/>
          <w:spacing w:val="0"/>
          <w:sz w:val="28"/>
          <w:szCs w:val="28"/>
          <w:lang w:eastAsia="en-US"/>
        </w:rPr>
        <w:t>“Stadsforum Fase 2, herinrichting”</w:t>
      </w:r>
    </w:p>
    <w:p w14:paraId="6C4297EE" w14:textId="77777777" w:rsidR="00A07EF3" w:rsidRDefault="00A07EF3" w:rsidP="00A07EF3">
      <w:pPr>
        <w:tabs>
          <w:tab w:val="left" w:pos="1843"/>
        </w:tabs>
        <w:ind w:left="567"/>
        <w:jc w:val="center"/>
        <w:rPr>
          <w:rFonts w:ascii="Calibri" w:eastAsiaTheme="minorHAnsi" w:hAnsi="Calibri" w:cstheme="minorBidi"/>
          <w:b/>
          <w:spacing w:val="0"/>
          <w:sz w:val="20"/>
          <w:szCs w:val="22"/>
          <w:lang w:eastAsia="en-US"/>
        </w:rPr>
      </w:pPr>
      <w:r>
        <w:rPr>
          <w:rFonts w:ascii="Calibri" w:eastAsiaTheme="minorHAnsi" w:hAnsi="Calibri" w:cstheme="minorBidi"/>
          <w:b/>
          <w:spacing w:val="0"/>
          <w:sz w:val="20"/>
          <w:szCs w:val="22"/>
          <w:lang w:eastAsia="en-US"/>
        </w:rPr>
        <w:t xml:space="preserve">met </w:t>
      </w:r>
      <w:r w:rsidRPr="00BA26EC">
        <w:rPr>
          <w:rFonts w:ascii="Calibri" w:eastAsiaTheme="minorHAnsi" w:hAnsi="Calibri" w:cstheme="minorBidi"/>
          <w:b/>
          <w:spacing w:val="0"/>
          <w:sz w:val="20"/>
          <w:szCs w:val="22"/>
          <w:lang w:eastAsia="en-US"/>
        </w:rPr>
        <w:t>projectnummer 93810367</w:t>
      </w:r>
    </w:p>
    <w:p w14:paraId="390FF10A" w14:textId="77777777" w:rsidR="00FA371B" w:rsidRDefault="00FA371B" w:rsidP="00FA371B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</w:p>
    <w:p w14:paraId="4E211A5F" w14:textId="175557F7" w:rsidR="00A07EF3" w:rsidRDefault="00A07EF3" w:rsidP="00A07EF3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t>Inschrijver</w:t>
      </w:r>
      <w:r w:rsidRPr="00DC4041">
        <w:rPr>
          <w:rFonts w:asciiTheme="minorHAnsi" w:hAnsiTheme="minorHAnsi" w:cstheme="minorHAnsi"/>
          <w:spacing w:val="0"/>
          <w:sz w:val="20"/>
        </w:rPr>
        <w:t>/participanten in de Combinatie verklaart/verklaren het in de Inschrijvingsleidraad gevraagde aantal en/of soort Werken, zoals gesteld in paragraaf 4.2.2, lid 5 van de Inschrijvingsleidraad (kerncompetentie A</w:t>
      </w:r>
      <w:r w:rsidR="00E6649E">
        <w:rPr>
          <w:rFonts w:asciiTheme="minorHAnsi" w:hAnsiTheme="minorHAnsi" w:cstheme="minorHAnsi"/>
          <w:spacing w:val="0"/>
          <w:sz w:val="20"/>
        </w:rPr>
        <w:t xml:space="preserve"> en B</w:t>
      </w:r>
      <w:r w:rsidRPr="00DC4041">
        <w:rPr>
          <w:rFonts w:asciiTheme="minorHAnsi" w:hAnsiTheme="minorHAnsi" w:cstheme="minorHAnsi"/>
          <w:spacing w:val="0"/>
          <w:sz w:val="20"/>
        </w:rPr>
        <w:t>), te hebben uitgevoerd.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</w:p>
    <w:p w14:paraId="66FD965C" w14:textId="77777777" w:rsidR="00A07EF3" w:rsidRDefault="00A07EF3" w:rsidP="00A07EF3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</w:p>
    <w:p w14:paraId="297E3E2F" w14:textId="77777777" w:rsidR="00A07EF3" w:rsidRDefault="00A07EF3" w:rsidP="00A07EF3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t>Inschrijver/participanten in de Combinatie dient/dienen dit formulier te gebruiken voor het indienen van de referenties, waaruit blijkt op welke wijze met de referentie aan de ervaringseis wordt voldaan.</w:t>
      </w:r>
    </w:p>
    <w:p w14:paraId="6B246717" w14:textId="77777777" w:rsidR="00A07EF3" w:rsidRDefault="00A07EF3" w:rsidP="00A07EF3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  <w:highlight w:val="darkCyan"/>
        </w:rPr>
      </w:pPr>
    </w:p>
    <w:p w14:paraId="6E93CB46" w14:textId="3D4397AC" w:rsidR="00A07EF3" w:rsidRDefault="00A07EF3" w:rsidP="00A07EF3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t>Inschrijver/participanten in de Combinatie voegt/voegen de in de Inschrijvingsleidraad gevraagde getekende tevredenheid</w:t>
      </w:r>
      <w:r w:rsidR="0034216D">
        <w:rPr>
          <w:rFonts w:asciiTheme="minorHAnsi" w:hAnsiTheme="minorHAnsi" w:cstheme="minorHAnsi"/>
          <w:spacing w:val="0"/>
          <w:sz w:val="20"/>
        </w:rPr>
        <w:t>s</w:t>
      </w:r>
      <w:r>
        <w:rPr>
          <w:rFonts w:asciiTheme="minorHAnsi" w:hAnsiTheme="minorHAnsi" w:cstheme="minorHAnsi"/>
          <w:spacing w:val="0"/>
          <w:sz w:val="20"/>
        </w:rPr>
        <w:t xml:space="preserve">verklaringen bij. </w:t>
      </w:r>
    </w:p>
    <w:p w14:paraId="36EA2841" w14:textId="77777777" w:rsidR="00A07EF3" w:rsidRDefault="00A07EF3" w:rsidP="00A07EF3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</w:p>
    <w:p w14:paraId="501707C6" w14:textId="638AAA51" w:rsidR="00A07EF3" w:rsidRDefault="00A07EF3" w:rsidP="00B96FA6">
      <w:pPr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t>Dit formulier zo vaak als nodig invullen, met ee</w:t>
      </w:r>
      <w:r w:rsidRPr="00DC4041">
        <w:rPr>
          <w:rFonts w:asciiTheme="minorHAnsi" w:hAnsiTheme="minorHAnsi" w:cstheme="minorHAnsi"/>
          <w:spacing w:val="0"/>
          <w:sz w:val="20"/>
        </w:rPr>
        <w:t xml:space="preserve">n maximum van </w:t>
      </w:r>
      <w:r w:rsidR="00E6649E">
        <w:rPr>
          <w:rFonts w:asciiTheme="minorHAnsi" w:hAnsiTheme="minorHAnsi" w:cstheme="minorHAnsi"/>
          <w:spacing w:val="0"/>
          <w:sz w:val="20"/>
        </w:rPr>
        <w:t>twee (2)</w:t>
      </w:r>
      <w:r w:rsidRPr="00DC4041">
        <w:rPr>
          <w:rFonts w:asciiTheme="minorHAnsi" w:hAnsiTheme="minorHAnsi" w:cstheme="minorHAnsi"/>
          <w:spacing w:val="0"/>
          <w:sz w:val="20"/>
        </w:rPr>
        <w:t>, om te voldoen aan de minimumeisen gesteld onder paragraaf 4.2.2, lid 5 van de Inschrijvingsleidraad.</w:t>
      </w:r>
    </w:p>
    <w:p w14:paraId="7C4C8346" w14:textId="37E4446D" w:rsidR="00B96FA6" w:rsidRDefault="00B96FA6"/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067"/>
      </w:tblGrid>
      <w:tr w:rsidR="00B96FA6" w14:paraId="6D8B401B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7F5BE8" w14:textId="3B6712E4" w:rsidR="00B96FA6" w:rsidRDefault="00B96FA6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Kenmerken van de organisatie/referentie  waar kerncompetentie(s) is/zijn uitgevoerd</w:t>
            </w:r>
          </w:p>
          <w:p w14:paraId="29F5B1FE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1BA2787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Invulvelden</w:t>
            </w:r>
          </w:p>
        </w:tc>
      </w:tr>
      <w:tr w:rsidR="00B96FA6" w14:paraId="35205434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3263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 Inschrijver:</w:t>
            </w:r>
          </w:p>
          <w:p w14:paraId="04C4CD1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B7F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</w:tc>
      </w:tr>
      <w:tr w:rsidR="00B96FA6" w14:paraId="2842131B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28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 Referentieopdracht:</w:t>
            </w:r>
          </w:p>
          <w:p w14:paraId="429CFD26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2A0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</w:tc>
      </w:tr>
      <w:tr w:rsidR="00B96FA6" w14:paraId="38560F4A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861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 van de combinant die het werk heeft uitgevoerd (in te vullen in geval van een gezamenlijke Inschrijving):</w:t>
            </w:r>
          </w:p>
          <w:p w14:paraId="028AF55A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572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</w:tc>
      </w:tr>
      <w:tr w:rsidR="00B96FA6" w14:paraId="35A3BB32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4F31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Korte beschrijving van de werkzaamheden en uitgevoerde activiteiten van de referentieopdracht waaruit duidelijk blijkt dat aan de ervaringseis wordt voldaan: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550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  <w:p w14:paraId="2A691816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  <w:p w14:paraId="1CCDDEBC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  <w:p w14:paraId="20E68480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  <w:p w14:paraId="4675F0CD" w14:textId="77777777" w:rsidR="00B96FA6" w:rsidRDefault="00B96FA6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  <w:lang w:eastAsia="en-US"/>
              </w:rPr>
            </w:pPr>
          </w:p>
        </w:tc>
      </w:tr>
      <w:tr w:rsidR="00B96FA6" w14:paraId="132AC3D1" w14:textId="77777777" w:rsidTr="00B96FA6">
        <w:trPr>
          <w:trHeight w:val="295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3505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br w:type="page"/>
            </w: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 xml:space="preserve">Voldoet volgens Inschrijver aan de geschiktheidseis inzake technische </w:t>
            </w:r>
            <w:r w:rsidRPr="00DC4041"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bekwaamheid en beroepsbekwaamheid gesteld in paragraaf 4.2.2, lid 5 van de Inschrijvingsleidraad:</w:t>
            </w:r>
          </w:p>
          <w:p w14:paraId="776BE21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00CCC3E7" w14:textId="5BCB7074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  <w:lang w:eastAsia="en-US"/>
              </w:rPr>
              <w:t>[</w:t>
            </w:r>
            <w:r w:rsidRPr="00DC4041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  <w:lang w:eastAsia="en-US"/>
              </w:rPr>
              <w:t>Aankruisen wat van toepassing is, per referentie zijn meerdere kerncompetenties mogelijk.]</w:t>
            </w:r>
          </w:p>
          <w:p w14:paraId="26A603F5" w14:textId="49F2A479" w:rsidR="00DC4041" w:rsidRDefault="00DC4041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  <w:lang w:eastAsia="en-US"/>
              </w:rPr>
            </w:pPr>
          </w:p>
          <w:p w14:paraId="7C9C80F5" w14:textId="77777777" w:rsidR="00DC4041" w:rsidRDefault="00DC4041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  <w:lang w:eastAsia="en-US"/>
              </w:rPr>
            </w:pPr>
          </w:p>
          <w:p w14:paraId="4A843608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  <w:p w14:paraId="4D19A4D4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  <w:p w14:paraId="6BD528BD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EB0" w14:textId="4F49BAC1" w:rsidR="00B96FA6" w:rsidRDefault="00B96FA6">
            <w:pPr>
              <w:ind w:left="0"/>
              <w:jc w:val="both"/>
              <w:rPr>
                <w:rFonts w:asciiTheme="minorHAnsi" w:hAnsiTheme="minorHAnsi" w:cs="Arial"/>
                <w:sz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lang w:eastAsia="en-US"/>
              </w:rPr>
              <w:t>Ervaringseis</w:t>
            </w:r>
            <w:r w:rsidR="00DC4041">
              <w:rPr>
                <w:rFonts w:asciiTheme="minorHAnsi" w:hAnsiTheme="minorHAnsi" w:cs="Arial"/>
                <w:sz w:val="20"/>
                <w:lang w:eastAsia="en-US"/>
              </w:rPr>
              <w:t>en; k</w:t>
            </w:r>
            <w:r>
              <w:rPr>
                <w:rFonts w:asciiTheme="minorHAnsi" w:hAnsiTheme="minorHAnsi" w:cs="Arial"/>
                <w:sz w:val="20"/>
                <w:lang w:eastAsia="en-US"/>
              </w:rPr>
              <w:t>erncompetenties:</w:t>
            </w:r>
          </w:p>
          <w:p w14:paraId="5A8E6942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sz w:val="20"/>
                <w:lang w:eastAsia="en-US"/>
              </w:rPr>
            </w:pPr>
          </w:p>
          <w:p w14:paraId="780852A8" w14:textId="2F0F4391" w:rsidR="00B96FA6" w:rsidRDefault="00B96FA6">
            <w:pPr>
              <w:ind w:left="0"/>
              <w:jc w:val="both"/>
              <w:rPr>
                <w:rFonts w:asciiTheme="minorHAnsi" w:hAnsiTheme="minorHAnsi" w:cs="Arial"/>
                <w:sz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lang w:eastAsia="en-US"/>
              </w:rPr>
              <w:t>De Inschrijver moet voldoen aan de ervaringseis</w:t>
            </w:r>
            <w:r w:rsidR="00DC4041">
              <w:rPr>
                <w:rFonts w:asciiTheme="minorHAnsi" w:hAnsiTheme="minorHAnsi" w:cs="Arial"/>
                <w:sz w:val="20"/>
                <w:lang w:eastAsia="en-US"/>
              </w:rPr>
              <w:t>en</w:t>
            </w:r>
            <w:r>
              <w:rPr>
                <w:rFonts w:asciiTheme="minorHAnsi" w:hAnsiTheme="minorHAnsi" w:cs="Arial"/>
                <w:sz w:val="20"/>
                <w:lang w:eastAsia="en-US"/>
              </w:rPr>
              <w:t xml:space="preserve">. </w:t>
            </w:r>
          </w:p>
          <w:p w14:paraId="6B1C4C31" w14:textId="0425A109" w:rsidR="00DC4041" w:rsidRPr="00DC4041" w:rsidRDefault="00DC4041" w:rsidP="00DC4041">
            <w:pPr>
              <w:ind w:left="0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 w:rsidRPr="00DC4041">
              <w:rPr>
                <w:rFonts w:asciiTheme="minorHAnsi" w:hAnsiTheme="minorHAnsi" w:cstheme="minorHAnsi"/>
                <w:sz w:val="20"/>
              </w:rPr>
              <w:t>Die eisen zijn dat hij in de periode van vijf (5) jaar voorafgaand aan de datum van Inschrijving projecten heeft opgeleverd met de volgende kerncompetenties:</w:t>
            </w:r>
          </w:p>
          <w:p w14:paraId="29B6BA40" w14:textId="029A6AFA" w:rsidR="00B96FA6" w:rsidRDefault="00B96FA6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green"/>
                <w:lang w:eastAsia="en-US"/>
              </w:rPr>
            </w:pPr>
          </w:p>
          <w:p w14:paraId="7906B270" w14:textId="10F866AF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green"/>
                <w:lang w:eastAsia="en-US"/>
              </w:rPr>
            </w:pPr>
          </w:p>
          <w:p w14:paraId="2487F2A9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green"/>
                <w:lang w:eastAsia="en-US"/>
              </w:rPr>
            </w:pPr>
          </w:p>
          <w:p w14:paraId="21F301D7" w14:textId="77777777" w:rsidR="00DC4041" w:rsidRDefault="00DC4041" w:rsidP="00DC4041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C4041">
              <w:rPr>
                <w:rFonts w:asciiTheme="minorHAnsi" w:hAnsiTheme="minorHAnsi" w:cs="Arial"/>
                <w:sz w:val="20"/>
                <w:highlight w:val="green"/>
                <w:lang w:eastAsia="en-US"/>
              </w:rPr>
              <w:t xml:space="preserve">LET OP! VERGEET NIET </w:t>
            </w:r>
            <w:r>
              <w:rPr>
                <w:rFonts w:asciiTheme="minorHAnsi" w:hAnsiTheme="minorHAnsi" w:cs="Arial"/>
                <w:sz w:val="20"/>
                <w:highlight w:val="green"/>
                <w:lang w:eastAsia="en-US"/>
              </w:rPr>
              <w:t xml:space="preserve">(PER KERNCOMPETENTIE) </w:t>
            </w:r>
            <w:r w:rsidRPr="00DC4041">
              <w:rPr>
                <w:rFonts w:asciiTheme="minorHAnsi" w:hAnsiTheme="minorHAnsi" w:cs="Arial"/>
                <w:sz w:val="20"/>
                <w:highlight w:val="green"/>
                <w:lang w:eastAsia="en-US"/>
              </w:rPr>
              <w:t>DE DOOR DE REFERENT OPGESTELDE EN ONDERTEKENDE TEVREDENHEIDSVERKLARING BIJ TE VOEGEN!</w:t>
            </w:r>
          </w:p>
          <w:p w14:paraId="0788A1E1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eastAsia="en-US"/>
              </w:rPr>
            </w:pPr>
          </w:p>
          <w:p w14:paraId="464ADF69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eastAsia="en-US"/>
              </w:rPr>
            </w:pPr>
          </w:p>
          <w:p w14:paraId="0D9CF083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eastAsia="en-US"/>
              </w:rPr>
            </w:pPr>
          </w:p>
          <w:p w14:paraId="60A3A589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eastAsia="en-US"/>
              </w:rPr>
            </w:pPr>
          </w:p>
          <w:p w14:paraId="386DAB88" w14:textId="77777777" w:rsidR="00DC4041" w:rsidRDefault="00DC4041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highlight w:val="yellow"/>
                <w:lang w:eastAsia="en-US"/>
              </w:rPr>
            </w:pPr>
          </w:p>
          <w:p w14:paraId="3720DEF0" w14:textId="77777777" w:rsidR="00890008" w:rsidRDefault="00890008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lang w:eastAsia="en-US"/>
              </w:rPr>
            </w:pPr>
          </w:p>
          <w:p w14:paraId="62140197" w14:textId="1D148436" w:rsidR="00B96FA6" w:rsidRPr="00DC4041" w:rsidRDefault="00B96FA6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lang w:eastAsia="en-US"/>
              </w:rPr>
            </w:pPr>
            <w:r w:rsidRPr="00DC4041">
              <w:rPr>
                <w:rFonts w:asciiTheme="minorHAnsi" w:hAnsiTheme="minorHAnsi" w:cs="Arial"/>
                <w:b/>
                <w:sz w:val="20"/>
                <w:lang w:eastAsia="en-US"/>
              </w:rPr>
              <w:sym w:font="Symbol" w:char="F07F"/>
            </w:r>
            <w:r w:rsidRPr="00DC4041">
              <w:rPr>
                <w:rFonts w:asciiTheme="minorHAnsi" w:hAnsiTheme="minorHAnsi" w:cs="Arial"/>
                <w:b/>
                <w:sz w:val="20"/>
                <w:lang w:eastAsia="en-US"/>
              </w:rPr>
              <w:t xml:space="preserve"> Kerncompetentie A:</w:t>
            </w:r>
          </w:p>
          <w:p w14:paraId="3AF9DA04" w14:textId="77777777" w:rsidR="0034216D" w:rsidRPr="0034216D" w:rsidRDefault="0034216D" w:rsidP="0034216D">
            <w:pPr>
              <w:tabs>
                <w:tab w:val="left" w:pos="2410"/>
              </w:tabs>
              <w:ind w:left="0"/>
              <w:jc w:val="both"/>
              <w:rPr>
                <w:rFonts w:asciiTheme="minorHAnsi" w:hAnsiTheme="minorHAnsi" w:cs="Arial"/>
                <w:sz w:val="20"/>
              </w:rPr>
            </w:pPr>
            <w:r w:rsidRPr="0034216D">
              <w:rPr>
                <w:rFonts w:asciiTheme="minorHAnsi" w:hAnsiTheme="minorHAnsi" w:cs="Arial"/>
                <w:sz w:val="20"/>
              </w:rPr>
              <w:t>Het hebben van een ervaring met het op een vakkundige en regelmatige wijze uitvoeren van minimaal één civieltechnisch werk met de volgende kenmerken/onder de volgende omstandigheden:</w:t>
            </w:r>
          </w:p>
          <w:p w14:paraId="1E2DA1A0" w14:textId="6DAED2F8" w:rsidR="0034216D" w:rsidRPr="0034216D" w:rsidRDefault="0034216D" w:rsidP="0034216D">
            <w:pPr>
              <w:pStyle w:val="Lijstalinea"/>
              <w:numPr>
                <w:ilvl w:val="0"/>
                <w:numId w:val="20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34216D">
              <w:rPr>
                <w:rFonts w:asciiTheme="minorHAnsi" w:hAnsiTheme="minorHAnsi" w:cs="Arial"/>
                <w:sz w:val="20"/>
              </w:rPr>
              <w:t>Het werk bestond uit een opdracht betreffende het leveren, aanbrengen en afwerken van sierstraatwerk bestaande uit minimaal 6.000 m² natuursteen;</w:t>
            </w:r>
          </w:p>
          <w:p w14:paraId="579E2641" w14:textId="6E0AABF6" w:rsidR="0034216D" w:rsidRPr="0034216D" w:rsidRDefault="0034216D" w:rsidP="0034216D">
            <w:pPr>
              <w:pStyle w:val="Lijstalinea"/>
              <w:numPr>
                <w:ilvl w:val="0"/>
                <w:numId w:val="20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34216D">
              <w:rPr>
                <w:rFonts w:asciiTheme="minorHAnsi" w:hAnsiTheme="minorHAnsi" w:cs="Arial"/>
                <w:sz w:val="20"/>
              </w:rPr>
              <w:t>De afzonderlijke elementen van het natuursteen hadden een maximale afmeting van 35 cm. x 35 cm.;</w:t>
            </w:r>
          </w:p>
          <w:p w14:paraId="692E6F1E" w14:textId="198B5043" w:rsidR="0034216D" w:rsidRPr="0034216D" w:rsidRDefault="0034216D" w:rsidP="0034216D">
            <w:pPr>
              <w:pStyle w:val="Lijstalinea"/>
              <w:numPr>
                <w:ilvl w:val="0"/>
                <w:numId w:val="20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34216D">
              <w:rPr>
                <w:rFonts w:asciiTheme="minorHAnsi" w:hAnsiTheme="minorHAnsi" w:cs="Arial"/>
                <w:sz w:val="20"/>
              </w:rPr>
              <w:t>De elementen van het natuursteen zijn gelegd in een verband als waaierverband, lijntjes, boogjes, cirkels of haakjes;</w:t>
            </w:r>
          </w:p>
          <w:p w14:paraId="333034D9" w14:textId="243C3EF7" w:rsidR="0034216D" w:rsidRPr="0034216D" w:rsidRDefault="0034216D" w:rsidP="00016974">
            <w:pPr>
              <w:pStyle w:val="Lijstalinea"/>
              <w:numPr>
                <w:ilvl w:val="0"/>
                <w:numId w:val="20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34216D">
              <w:rPr>
                <w:rFonts w:asciiTheme="minorHAnsi" w:hAnsiTheme="minorHAnsi" w:cs="Arial"/>
                <w:sz w:val="20"/>
              </w:rPr>
              <w:t>Het onderdeel – leveren, aanbrengen en afwerken sierstraatwerk bestaande uit natuursteen van het referentieproject – had een aannemingssom of een gefactureerd bedrag gelijk aan of groter dan</w:t>
            </w:r>
            <w:r w:rsidRPr="0034216D">
              <w:rPr>
                <w:rFonts w:asciiTheme="minorHAnsi" w:hAnsiTheme="minorHAnsi" w:cs="Arial"/>
                <w:sz w:val="20"/>
              </w:rPr>
              <w:t xml:space="preserve"> </w:t>
            </w:r>
            <w:r w:rsidRPr="0034216D">
              <w:rPr>
                <w:rFonts w:asciiTheme="minorHAnsi" w:hAnsiTheme="minorHAnsi" w:cs="Arial"/>
                <w:sz w:val="20"/>
              </w:rPr>
              <w:t>€ 1.200.000,= zegge: een miljoen tweehonderdduizend euro, exclusief BTW, aan te tonen door middel van de raming en/of de factuur (dus niet de gehele aanneemsom of gefactureerd bedrag van het gehele referentieproject);</w:t>
            </w:r>
          </w:p>
          <w:p w14:paraId="3430C854" w14:textId="266803D0" w:rsidR="0034216D" w:rsidRDefault="0034216D" w:rsidP="0034216D">
            <w:pPr>
              <w:pStyle w:val="Lijstalinea"/>
              <w:numPr>
                <w:ilvl w:val="0"/>
                <w:numId w:val="20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34216D">
              <w:rPr>
                <w:rFonts w:asciiTheme="minorHAnsi" w:hAnsiTheme="minorHAnsi" w:cs="Arial"/>
                <w:sz w:val="20"/>
              </w:rPr>
              <w:t>Het referentieproject dient op het moment van Inschrijving opgeleverd te zijn.</w:t>
            </w:r>
          </w:p>
          <w:p w14:paraId="1F83C475" w14:textId="7F6707A5" w:rsidR="00890008" w:rsidRDefault="00890008">
            <w:pPr>
              <w:ind w:left="0"/>
              <w:jc w:val="both"/>
              <w:rPr>
                <w:rFonts w:asciiTheme="minorHAnsi" w:hAnsiTheme="minorHAnsi" w:cs="Arial"/>
                <w:sz w:val="20"/>
                <w:lang w:eastAsia="en-US"/>
              </w:rPr>
            </w:pPr>
          </w:p>
          <w:p w14:paraId="2E9D30EA" w14:textId="77777777" w:rsidR="0034216D" w:rsidRDefault="0034216D">
            <w:pPr>
              <w:ind w:left="0"/>
              <w:jc w:val="both"/>
              <w:rPr>
                <w:rFonts w:asciiTheme="minorHAnsi" w:hAnsiTheme="minorHAnsi" w:cs="Arial"/>
                <w:sz w:val="20"/>
                <w:lang w:eastAsia="en-US"/>
              </w:rPr>
            </w:pPr>
          </w:p>
          <w:p w14:paraId="65607A17" w14:textId="41389955" w:rsidR="00B96FA6" w:rsidRPr="00DC4041" w:rsidRDefault="00B96FA6">
            <w:pPr>
              <w:ind w:left="0"/>
              <w:jc w:val="both"/>
              <w:rPr>
                <w:rFonts w:asciiTheme="minorHAnsi" w:hAnsiTheme="minorHAnsi" w:cs="Arial"/>
                <w:b/>
                <w:sz w:val="20"/>
                <w:lang w:eastAsia="en-US"/>
              </w:rPr>
            </w:pPr>
            <w:r w:rsidRPr="00DC4041">
              <w:rPr>
                <w:rFonts w:asciiTheme="minorHAnsi" w:hAnsiTheme="minorHAnsi" w:cs="Arial"/>
                <w:b/>
                <w:sz w:val="20"/>
                <w:lang w:eastAsia="en-US"/>
              </w:rPr>
              <w:sym w:font="Symbol" w:char="F07F"/>
            </w:r>
            <w:r w:rsidRPr="00DC4041">
              <w:rPr>
                <w:rFonts w:asciiTheme="minorHAnsi" w:hAnsiTheme="minorHAnsi" w:cs="Arial"/>
                <w:b/>
                <w:sz w:val="20"/>
                <w:lang w:eastAsia="en-US"/>
              </w:rPr>
              <w:t xml:space="preserve"> Kerncompetentie B:</w:t>
            </w:r>
          </w:p>
          <w:p w14:paraId="452C4D25" w14:textId="77777777" w:rsidR="00890008" w:rsidRPr="00890008" w:rsidRDefault="00890008" w:rsidP="00890008">
            <w:pPr>
              <w:tabs>
                <w:tab w:val="left" w:pos="2410"/>
              </w:tabs>
              <w:ind w:left="0"/>
              <w:jc w:val="both"/>
              <w:rPr>
                <w:rFonts w:asciiTheme="minorHAnsi" w:hAnsiTheme="minorHAnsi" w:cs="Arial"/>
                <w:sz w:val="20"/>
              </w:rPr>
            </w:pPr>
            <w:r w:rsidRPr="00890008">
              <w:rPr>
                <w:rFonts w:asciiTheme="minorHAnsi" w:hAnsiTheme="minorHAnsi" w:cs="Arial"/>
                <w:sz w:val="20"/>
              </w:rPr>
              <w:t>Het hebben van een ervaring met het op een vakkundige en regelmatige wijze uitvoeren van minimaal één civieltechnisch werk met de volgende kenmerken/onder de volgende omstandigheden:</w:t>
            </w:r>
          </w:p>
          <w:p w14:paraId="4F986A6B" w14:textId="0F55D58D" w:rsidR="00890008" w:rsidRPr="00890008" w:rsidRDefault="00890008" w:rsidP="00890008">
            <w:pPr>
              <w:pStyle w:val="Lijstalinea"/>
              <w:numPr>
                <w:ilvl w:val="0"/>
                <w:numId w:val="21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890008">
              <w:rPr>
                <w:rFonts w:asciiTheme="minorHAnsi" w:hAnsiTheme="minorHAnsi" w:cs="Arial"/>
                <w:sz w:val="20"/>
              </w:rPr>
              <w:t xml:space="preserve">Het werk bestond uit het leveren en aanleggen van een ondergrondse waterberging bestaande uit minimaal 1.000 m² aan kratjes van een regenwaterbergsysteem; </w:t>
            </w:r>
          </w:p>
          <w:p w14:paraId="25376CE1" w14:textId="093AB23C" w:rsidR="00890008" w:rsidRDefault="00890008" w:rsidP="00890008">
            <w:pPr>
              <w:pStyle w:val="Lijstalinea"/>
              <w:numPr>
                <w:ilvl w:val="0"/>
                <w:numId w:val="21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890008">
              <w:rPr>
                <w:rFonts w:asciiTheme="minorHAnsi" w:hAnsiTheme="minorHAnsi" w:cs="Arial"/>
                <w:sz w:val="20"/>
              </w:rPr>
              <w:t>Het onderdeel – leveren en aanleggen van een ondergrondse waterberging – van het referentieproject had een aannemingssom of een gefactureerd bedrag gelijk aan of groter dan € 180.000,= zegge: honderdtachtigduizend euro, exclusief BTW, aan te tonen door middel van de raming en/of de factuur (dus niet de gehele aanneemsom of gefactureerd bedrag van het gehele referentieproject);</w:t>
            </w:r>
          </w:p>
          <w:p w14:paraId="1E19F65E" w14:textId="05AC1CC3" w:rsidR="00890008" w:rsidRPr="00890008" w:rsidRDefault="00890008" w:rsidP="00890008">
            <w:pPr>
              <w:pStyle w:val="Lijstalinea"/>
              <w:numPr>
                <w:ilvl w:val="0"/>
                <w:numId w:val="21"/>
              </w:numPr>
              <w:tabs>
                <w:tab w:val="left" w:pos="2410"/>
              </w:tabs>
              <w:jc w:val="both"/>
              <w:rPr>
                <w:rFonts w:asciiTheme="minorHAnsi" w:hAnsiTheme="minorHAnsi" w:cs="Arial"/>
                <w:sz w:val="20"/>
              </w:rPr>
            </w:pPr>
            <w:r w:rsidRPr="00890008">
              <w:rPr>
                <w:rFonts w:asciiTheme="minorHAnsi" w:hAnsiTheme="minorHAnsi" w:cs="Arial"/>
                <w:sz w:val="20"/>
              </w:rPr>
              <w:t>Het referentieproject dient op het moment van Inschrijving opgeleverd te zijn.</w:t>
            </w:r>
          </w:p>
          <w:p w14:paraId="696D1A3F" w14:textId="77777777" w:rsidR="00BD4B93" w:rsidRDefault="00BD4B93" w:rsidP="00890008">
            <w:pPr>
              <w:tabs>
                <w:tab w:val="left" w:pos="2410"/>
              </w:tabs>
              <w:ind w:left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</w:p>
          <w:p w14:paraId="43EDC1A6" w14:textId="0315766E" w:rsidR="00890008" w:rsidRPr="00BD4B93" w:rsidRDefault="00890008" w:rsidP="00890008">
            <w:pPr>
              <w:tabs>
                <w:tab w:val="left" w:pos="2410"/>
              </w:tabs>
              <w:ind w:left="0"/>
              <w:jc w:val="both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B96FA6" w14:paraId="43E4C9B4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F0E8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lastRenderedPageBreak/>
              <w:br w:type="page"/>
            </w: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Is het referentieproject uitgevoerd in Combinatie?</w:t>
            </w:r>
          </w:p>
          <w:p w14:paraId="6AA6D97A" w14:textId="1E551B74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1223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Ja / Nee</w:t>
            </w:r>
          </w:p>
          <w:p w14:paraId="6AAE830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  <w:t>[doorhalen wat niet van toepassing is]</w:t>
            </w:r>
          </w:p>
        </w:tc>
      </w:tr>
      <w:tr w:rsidR="00B96FA6" w14:paraId="111F7303" w14:textId="77777777" w:rsidTr="00B96FA6"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E066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  <w:lang w:eastAsia="en-US"/>
              </w:rPr>
              <w:t>Indien het werk is uitgevoerd in Combinatie:</w:t>
            </w:r>
          </w:p>
        </w:tc>
      </w:tr>
      <w:tr w:rsidR="00B96FA6" w14:paraId="2D9A472A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8900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De namen van de overige combinanten in de Combinatie:</w:t>
            </w:r>
          </w:p>
          <w:p w14:paraId="7E8BF847" w14:textId="38C8BDDD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2DA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78103902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44D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De juridische participatieverhouding:</w:t>
            </w:r>
          </w:p>
          <w:p w14:paraId="71E550BB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01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11EFB189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7E34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Percentage aandeel van iedere combinant in de Combinatie:</w:t>
            </w:r>
          </w:p>
          <w:p w14:paraId="216803F4" w14:textId="161C83F1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75CB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19DF438E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D503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Welke onderdelen van de opdracht daadwerkelijk door de betreffende combinant zijn uitgevoerd:</w:t>
            </w:r>
          </w:p>
          <w:p w14:paraId="337A7E81" w14:textId="643C7FEF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FB5E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40FB4286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12A3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lastRenderedPageBreak/>
              <w:br w:type="page"/>
            </w: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Doet Inschrijver voor de referentieopdracht een beroep op een Derde?</w:t>
            </w:r>
          </w:p>
          <w:p w14:paraId="252F628C" w14:textId="546C77C1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6509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Ja / Nee</w:t>
            </w:r>
          </w:p>
          <w:p w14:paraId="4604CB6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  <w:t>[doorhalen wat niet van toepassing is]</w:t>
            </w:r>
          </w:p>
        </w:tc>
      </w:tr>
      <w:tr w:rsidR="00B96FA6" w14:paraId="19302D3D" w14:textId="77777777" w:rsidTr="00B96FA6"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D2F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  <w:lang w:eastAsia="en-US"/>
              </w:rPr>
              <w:t>Indien een beroep wordt gedaan op een Derde:</w:t>
            </w:r>
          </w:p>
        </w:tc>
      </w:tr>
      <w:tr w:rsidR="00B96FA6" w14:paraId="28E2D44F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D6BA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Naam, adres, en vestigingsplaats van die Derde:</w:t>
            </w:r>
          </w:p>
          <w:p w14:paraId="68442DCA" w14:textId="5546D1A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8ACF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  <w:lang w:eastAsia="en-US"/>
              </w:rPr>
            </w:pPr>
          </w:p>
        </w:tc>
      </w:tr>
      <w:tr w:rsidR="00B96FA6" w14:paraId="5615CF00" w14:textId="77777777" w:rsidTr="00B96FA6"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9B84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  <w:lang w:eastAsia="en-US"/>
              </w:rPr>
              <w:t>Algemene kenmerken van de referentieopdracht:</w:t>
            </w:r>
          </w:p>
        </w:tc>
      </w:tr>
      <w:tr w:rsidR="00B96FA6" w14:paraId="15A42617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07BF" w14:textId="446B55FE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Aanduiding referentieproject:</w:t>
            </w:r>
          </w:p>
          <w:p w14:paraId="64CEC27E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783CEE9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C1E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  <w:lang w:eastAsia="en-US"/>
              </w:rPr>
            </w:pPr>
          </w:p>
        </w:tc>
      </w:tr>
      <w:tr w:rsidR="00B96FA6" w14:paraId="5E3A3EF1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DE38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Plaats van uitvoering van het referentieproject:</w:t>
            </w:r>
          </w:p>
          <w:p w14:paraId="5555F601" w14:textId="6B085814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604C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005AB17D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CCAE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Naam, adres en vestigingsplaats van de Opdrachtgever</w:t>
            </w:r>
            <w:r>
              <w:rPr>
                <w:rFonts w:asciiTheme="minorHAnsi" w:hAnsiTheme="minorHAnsi" w:cstheme="minorHAnsi"/>
                <w:spacing w:val="0"/>
                <w:sz w:val="20"/>
                <w:vertAlign w:val="superscript"/>
                <w:lang w:eastAsia="en-US"/>
              </w:rPr>
              <w:footnoteReference w:id="1"/>
            </w: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 xml:space="preserve"> van de betreffende referentieopdracht:</w:t>
            </w:r>
          </w:p>
          <w:p w14:paraId="7B8D7CA3" w14:textId="2684D400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784A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5FAE55CB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BCB8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Type organisatie van de Opdrachtgever van de betreffende referentieopdracht:</w:t>
            </w:r>
          </w:p>
          <w:p w14:paraId="3257AC9A" w14:textId="4F4A1064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F85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0598702E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4BA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 contractpersoon van de Opdrachtgever van de betreffende referentieopdracht:</w:t>
            </w:r>
          </w:p>
          <w:p w14:paraId="3E1E3CD7" w14:textId="784BCA5D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3C2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1B1F9AC5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8C0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Telefoonnummer contractpersoon:</w:t>
            </w:r>
          </w:p>
          <w:p w14:paraId="56D205C0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7515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1343C330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FE0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Datum van opdracht: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32B7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02B2751E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56D0D863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043" w14:textId="27F959DB" w:rsidR="00B96FA6" w:rsidRDefault="00DC4041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br w:type="page"/>
            </w:r>
            <w:r w:rsidR="00B96FA6"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Datum van oplevering:</w:t>
            </w:r>
          </w:p>
          <w:p w14:paraId="0A13A12F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F8F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68C7DF5D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77C3D241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37F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Overeengekomen uitvoeringsduur (incl. verleend uitstel van oplevering):</w:t>
            </w:r>
          </w:p>
          <w:p w14:paraId="13664756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6A8F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</w:tc>
      </w:tr>
      <w:tr w:rsidR="00B96FA6" w14:paraId="16E1CD34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D71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Aannemingssom in € (excl. BTW):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DC33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  <w:p w14:paraId="60D64354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</w:tc>
      </w:tr>
      <w:tr w:rsidR="00B96FA6" w14:paraId="4BC22BA5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5A4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Gefactureerd bedrag in € (excl. BTW):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5CC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  <w:p w14:paraId="4196A845" w14:textId="77777777" w:rsidR="00B96FA6" w:rsidRDefault="00B96FA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green"/>
                <w:lang w:eastAsia="en-US"/>
              </w:rPr>
            </w:pPr>
          </w:p>
        </w:tc>
      </w:tr>
    </w:tbl>
    <w:p w14:paraId="731124D7" w14:textId="480A7BD5" w:rsidR="00B96FA6" w:rsidRDefault="00B96FA6" w:rsidP="00B96FA6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spacing w:val="0"/>
          <w:sz w:val="20"/>
          <w:highlight w:val="green"/>
        </w:rPr>
      </w:pPr>
    </w:p>
    <w:p w14:paraId="228A09C3" w14:textId="77777777" w:rsidR="00890008" w:rsidRDefault="00890008" w:rsidP="00B96FA6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</w:p>
    <w:p w14:paraId="73BF4C61" w14:textId="7EF89C1D" w:rsidR="00B96FA6" w:rsidRDefault="00B96FA6" w:rsidP="00B96FA6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  <w:r>
        <w:rPr>
          <w:rFonts w:asciiTheme="minorHAnsi" w:hAnsiTheme="minorHAnsi" w:cstheme="minorHAnsi"/>
          <w:b/>
          <w:bCs/>
          <w:spacing w:val="0"/>
          <w:sz w:val="20"/>
          <w:u w:val="single"/>
        </w:rPr>
        <w:t>ONDERTEKENING DOOR DE INSCHRIJVER:</w:t>
      </w:r>
    </w:p>
    <w:p w14:paraId="0CE2243F" w14:textId="77777777" w:rsidR="00B96FA6" w:rsidRDefault="00B96FA6" w:rsidP="00B96FA6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Cs w:val="17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6067"/>
      </w:tblGrid>
      <w:tr w:rsidR="00B96FA6" w14:paraId="39E43140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3DE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 Inschrijver:</w:t>
            </w:r>
          </w:p>
          <w:p w14:paraId="28F3A138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575" w14:textId="77777777" w:rsidR="00B96FA6" w:rsidRDefault="00B96FA6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4DA51010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437D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Naam en functie van degene die het Inschrijvingsbiljet ondertekent: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0B7" w14:textId="77777777" w:rsidR="00B96FA6" w:rsidRDefault="00B96FA6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5F0B01EF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0FA7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Plaats:</w:t>
            </w:r>
          </w:p>
          <w:p w14:paraId="76734B56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1FF" w14:textId="77777777" w:rsidR="00B96FA6" w:rsidRDefault="00B96FA6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  <w:tr w:rsidR="00B96FA6" w14:paraId="0A44D67A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6E9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Datum:</w:t>
            </w:r>
          </w:p>
          <w:p w14:paraId="381F8080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8FC2" w14:textId="77777777" w:rsidR="00B96FA6" w:rsidRDefault="00B96FA6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  <w:lang w:eastAsia="en-US"/>
              </w:rPr>
            </w:pPr>
          </w:p>
        </w:tc>
      </w:tr>
      <w:tr w:rsidR="00B96FA6" w14:paraId="7AC6C932" w14:textId="77777777" w:rsidTr="00B96FA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75D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  <w:t>Handtekening:</w:t>
            </w:r>
          </w:p>
          <w:p w14:paraId="1CC0E160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2E92E842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54E4F149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  <w:p w14:paraId="6E095808" w14:textId="77777777" w:rsidR="00B96FA6" w:rsidRDefault="00B96FA6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4ED" w14:textId="77777777" w:rsidR="00B96FA6" w:rsidRDefault="00B96FA6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  <w:lang w:eastAsia="en-US"/>
              </w:rPr>
            </w:pPr>
          </w:p>
        </w:tc>
      </w:tr>
    </w:tbl>
    <w:p w14:paraId="536292F2" w14:textId="77777777" w:rsidR="00B96FA6" w:rsidRDefault="00B96FA6" w:rsidP="00B96FA6">
      <w:pPr>
        <w:suppressAutoHyphens/>
        <w:ind w:left="0"/>
        <w:jc w:val="both"/>
        <w:rPr>
          <w:rFonts w:asciiTheme="minorHAnsi" w:hAnsiTheme="minorHAnsi" w:cstheme="minorHAnsi"/>
          <w:spacing w:val="0"/>
          <w:sz w:val="20"/>
        </w:rPr>
      </w:pPr>
    </w:p>
    <w:p w14:paraId="002C7125" w14:textId="77777777" w:rsidR="00A07EF3" w:rsidRDefault="00A07EF3" w:rsidP="00DC12C5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</w:p>
    <w:sectPr w:rsidR="00A07EF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8BC5E" w14:textId="77777777" w:rsidR="0083462D" w:rsidRDefault="0083462D" w:rsidP="00F91A8A">
      <w:pPr>
        <w:spacing w:line="240" w:lineRule="auto"/>
      </w:pPr>
      <w:r>
        <w:separator/>
      </w:r>
    </w:p>
  </w:endnote>
  <w:endnote w:type="continuationSeparator" w:id="0">
    <w:p w14:paraId="22197751" w14:textId="77777777" w:rsidR="0083462D" w:rsidRDefault="0083462D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87B4" w14:textId="77777777" w:rsidR="00A07EF3" w:rsidRPr="003F73A7" w:rsidRDefault="00A07EF3" w:rsidP="008C2928">
    <w:pPr>
      <w:pStyle w:val="Voettekst"/>
      <w:ind w:left="0"/>
      <w:rPr>
        <w:rFonts w:asciiTheme="minorHAnsi" w:hAnsiTheme="minorHAnsi"/>
        <w:szCs w:val="22"/>
      </w:rPr>
    </w:pPr>
    <w:r w:rsidRPr="003F73A7">
      <w:rPr>
        <w:rFonts w:asciiTheme="minorHAnsi" w:hAnsiTheme="minorHAnsi"/>
        <w:szCs w:val="22"/>
      </w:rPr>
      <w:t xml:space="preserve">Pagina </w:t>
    </w:r>
    <w:r w:rsidRPr="003F73A7">
      <w:rPr>
        <w:rFonts w:asciiTheme="minorHAnsi" w:hAnsiTheme="minorHAnsi"/>
        <w:szCs w:val="22"/>
      </w:rPr>
      <w:fldChar w:fldCharType="begin"/>
    </w:r>
    <w:r w:rsidRPr="003F73A7">
      <w:rPr>
        <w:rFonts w:asciiTheme="minorHAnsi" w:hAnsiTheme="minorHAnsi"/>
        <w:szCs w:val="22"/>
      </w:rPr>
      <w:instrText>PAGE</w:instrText>
    </w:r>
    <w:r w:rsidRPr="003F73A7">
      <w:rPr>
        <w:rFonts w:asciiTheme="minorHAnsi" w:hAnsiTheme="minorHAnsi"/>
        <w:szCs w:val="22"/>
      </w:rPr>
      <w:fldChar w:fldCharType="separate"/>
    </w:r>
    <w:r>
      <w:t>1</w:t>
    </w:r>
    <w:r w:rsidRPr="003F73A7">
      <w:rPr>
        <w:rFonts w:asciiTheme="minorHAnsi" w:hAnsiTheme="minorHAnsi"/>
        <w:szCs w:val="22"/>
      </w:rPr>
      <w:fldChar w:fldCharType="end"/>
    </w:r>
    <w:r w:rsidRPr="003F73A7">
      <w:rPr>
        <w:rFonts w:asciiTheme="minorHAnsi" w:hAnsiTheme="minorHAnsi"/>
        <w:szCs w:val="22"/>
      </w:rPr>
      <w:t xml:space="preserve"> van </w:t>
    </w:r>
    <w:r w:rsidRPr="003F73A7">
      <w:rPr>
        <w:rFonts w:asciiTheme="minorHAnsi" w:hAnsiTheme="minorHAnsi"/>
        <w:szCs w:val="22"/>
      </w:rPr>
      <w:fldChar w:fldCharType="begin"/>
    </w:r>
    <w:r w:rsidRPr="003F73A7">
      <w:rPr>
        <w:rFonts w:asciiTheme="minorHAnsi" w:hAnsiTheme="minorHAnsi"/>
        <w:szCs w:val="22"/>
      </w:rPr>
      <w:instrText>NUMPAGES</w:instrText>
    </w:r>
    <w:r w:rsidRPr="003F73A7">
      <w:rPr>
        <w:rFonts w:asciiTheme="minorHAnsi" w:hAnsiTheme="minorHAnsi"/>
        <w:szCs w:val="22"/>
      </w:rPr>
      <w:fldChar w:fldCharType="separate"/>
    </w:r>
    <w:r>
      <w:t>1</w:t>
    </w:r>
    <w:r w:rsidRPr="003F73A7">
      <w:rPr>
        <w:rFonts w:asciiTheme="minorHAnsi" w:hAnsiTheme="minorHAnsi"/>
        <w:szCs w:val="22"/>
      </w:rPr>
      <w:fldChar w:fldCharType="end"/>
    </w:r>
    <w:r w:rsidRPr="003F73A7">
      <w:rPr>
        <w:rFonts w:asciiTheme="minorHAnsi" w:hAnsiTheme="minorHAnsi"/>
        <w:szCs w:val="22"/>
      </w:rPr>
      <w:tab/>
    </w:r>
  </w:p>
  <w:p w14:paraId="31AF2471" w14:textId="77777777" w:rsidR="00F91A8A" w:rsidRPr="00A07EF3" w:rsidRDefault="00F91A8A" w:rsidP="00A07EF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642B1" w14:textId="77777777" w:rsidR="0083462D" w:rsidRDefault="0083462D" w:rsidP="00F91A8A">
      <w:pPr>
        <w:spacing w:line="240" w:lineRule="auto"/>
      </w:pPr>
      <w:r>
        <w:separator/>
      </w:r>
    </w:p>
  </w:footnote>
  <w:footnote w:type="continuationSeparator" w:id="0">
    <w:p w14:paraId="67C696F5" w14:textId="77777777" w:rsidR="0083462D" w:rsidRDefault="0083462D" w:rsidP="00F91A8A">
      <w:pPr>
        <w:spacing w:line="240" w:lineRule="auto"/>
      </w:pPr>
      <w:r>
        <w:continuationSeparator/>
      </w:r>
    </w:p>
  </w:footnote>
  <w:footnote w:id="1">
    <w:p w14:paraId="3721822B" w14:textId="77777777" w:rsidR="00B96FA6" w:rsidRDefault="00B96FA6" w:rsidP="00B96FA6">
      <w:pPr>
        <w:pStyle w:val="Voetnoottekst"/>
        <w:rPr>
          <w:sz w:val="16"/>
        </w:rPr>
      </w:pPr>
      <w:r>
        <w:rPr>
          <w:rStyle w:val="Voetnootmarkering"/>
          <w:rFonts w:eastAsiaTheme="majorEastAsia"/>
          <w:sz w:val="16"/>
        </w:rPr>
        <w:footnoteRef/>
      </w:r>
      <w:r>
        <w:rPr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CA4" w14:textId="21E2E8F3" w:rsidR="00F91A8A" w:rsidRPr="00A07EF3" w:rsidRDefault="00A07EF3" w:rsidP="00F91A8A">
    <w:pPr>
      <w:pStyle w:val="Voettekst"/>
      <w:rPr>
        <w:rFonts w:asciiTheme="minorHAnsi" w:hAnsiTheme="minorHAnsi" w:cstheme="minorHAnsi"/>
      </w:rPr>
    </w:pPr>
    <w:r w:rsidRPr="00A07EF3">
      <w:rPr>
        <w:rFonts w:asciiTheme="minorHAnsi" w:hAnsiTheme="minorHAnsi" w:cstheme="minorHAnsi"/>
      </w:rPr>
      <w:tab/>
      <w:t>Stadsforum Fase 2, herinrichting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64B"/>
    <w:multiLevelType w:val="hybridMultilevel"/>
    <w:tmpl w:val="6FA2FDCA"/>
    <w:lvl w:ilvl="0" w:tplc="BBFAE886">
      <w:start w:val="1"/>
      <w:numFmt w:val="lowerLetter"/>
      <w:lvlText w:val="%1.)"/>
      <w:lvlJc w:val="left"/>
      <w:pPr>
        <w:ind w:left="2875" w:hanging="46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490" w:hanging="360"/>
      </w:pPr>
    </w:lvl>
    <w:lvl w:ilvl="2" w:tplc="0413001B" w:tentative="1">
      <w:start w:val="1"/>
      <w:numFmt w:val="lowerRoman"/>
      <w:lvlText w:val="%3."/>
      <w:lvlJc w:val="right"/>
      <w:pPr>
        <w:ind w:left="4210" w:hanging="180"/>
      </w:pPr>
    </w:lvl>
    <w:lvl w:ilvl="3" w:tplc="0413000F" w:tentative="1">
      <w:start w:val="1"/>
      <w:numFmt w:val="decimal"/>
      <w:lvlText w:val="%4."/>
      <w:lvlJc w:val="left"/>
      <w:pPr>
        <w:ind w:left="4930" w:hanging="360"/>
      </w:pPr>
    </w:lvl>
    <w:lvl w:ilvl="4" w:tplc="04130019" w:tentative="1">
      <w:start w:val="1"/>
      <w:numFmt w:val="lowerLetter"/>
      <w:lvlText w:val="%5."/>
      <w:lvlJc w:val="left"/>
      <w:pPr>
        <w:ind w:left="5650" w:hanging="360"/>
      </w:pPr>
    </w:lvl>
    <w:lvl w:ilvl="5" w:tplc="0413001B" w:tentative="1">
      <w:start w:val="1"/>
      <w:numFmt w:val="lowerRoman"/>
      <w:lvlText w:val="%6."/>
      <w:lvlJc w:val="right"/>
      <w:pPr>
        <w:ind w:left="6370" w:hanging="180"/>
      </w:pPr>
    </w:lvl>
    <w:lvl w:ilvl="6" w:tplc="0413000F" w:tentative="1">
      <w:start w:val="1"/>
      <w:numFmt w:val="decimal"/>
      <w:lvlText w:val="%7."/>
      <w:lvlJc w:val="left"/>
      <w:pPr>
        <w:ind w:left="7090" w:hanging="360"/>
      </w:pPr>
    </w:lvl>
    <w:lvl w:ilvl="7" w:tplc="04130019" w:tentative="1">
      <w:start w:val="1"/>
      <w:numFmt w:val="lowerLetter"/>
      <w:lvlText w:val="%8."/>
      <w:lvlJc w:val="left"/>
      <w:pPr>
        <w:ind w:left="7810" w:hanging="360"/>
      </w:pPr>
    </w:lvl>
    <w:lvl w:ilvl="8" w:tplc="0413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8720FBA"/>
    <w:multiLevelType w:val="hybridMultilevel"/>
    <w:tmpl w:val="6FA2FDCA"/>
    <w:lvl w:ilvl="0" w:tplc="FFFFFFFF">
      <w:start w:val="1"/>
      <w:numFmt w:val="lowerLetter"/>
      <w:lvlText w:val="%1.)"/>
      <w:lvlJc w:val="left"/>
      <w:pPr>
        <w:ind w:left="2875" w:hanging="46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490" w:hanging="360"/>
      </w:pPr>
    </w:lvl>
    <w:lvl w:ilvl="2" w:tplc="FFFFFFFF" w:tentative="1">
      <w:start w:val="1"/>
      <w:numFmt w:val="lowerRoman"/>
      <w:lvlText w:val="%3."/>
      <w:lvlJc w:val="right"/>
      <w:pPr>
        <w:ind w:left="4210" w:hanging="180"/>
      </w:pPr>
    </w:lvl>
    <w:lvl w:ilvl="3" w:tplc="FFFFFFFF" w:tentative="1">
      <w:start w:val="1"/>
      <w:numFmt w:val="decimal"/>
      <w:lvlText w:val="%4."/>
      <w:lvlJc w:val="left"/>
      <w:pPr>
        <w:ind w:left="4930" w:hanging="360"/>
      </w:pPr>
    </w:lvl>
    <w:lvl w:ilvl="4" w:tplc="FFFFFFFF" w:tentative="1">
      <w:start w:val="1"/>
      <w:numFmt w:val="lowerLetter"/>
      <w:lvlText w:val="%5."/>
      <w:lvlJc w:val="left"/>
      <w:pPr>
        <w:ind w:left="5650" w:hanging="360"/>
      </w:pPr>
    </w:lvl>
    <w:lvl w:ilvl="5" w:tplc="FFFFFFFF" w:tentative="1">
      <w:start w:val="1"/>
      <w:numFmt w:val="lowerRoman"/>
      <w:lvlText w:val="%6."/>
      <w:lvlJc w:val="right"/>
      <w:pPr>
        <w:ind w:left="6370" w:hanging="180"/>
      </w:pPr>
    </w:lvl>
    <w:lvl w:ilvl="6" w:tplc="FFFFFFFF" w:tentative="1">
      <w:start w:val="1"/>
      <w:numFmt w:val="decimal"/>
      <w:lvlText w:val="%7."/>
      <w:lvlJc w:val="left"/>
      <w:pPr>
        <w:ind w:left="7090" w:hanging="360"/>
      </w:pPr>
    </w:lvl>
    <w:lvl w:ilvl="7" w:tplc="FFFFFFFF" w:tentative="1">
      <w:start w:val="1"/>
      <w:numFmt w:val="lowerLetter"/>
      <w:lvlText w:val="%8."/>
      <w:lvlJc w:val="left"/>
      <w:pPr>
        <w:ind w:left="7810" w:hanging="360"/>
      </w:pPr>
    </w:lvl>
    <w:lvl w:ilvl="8" w:tplc="FFFFFFFF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" w15:restartNumberingAfterBreak="0">
    <w:nsid w:val="2E285E87"/>
    <w:multiLevelType w:val="hybridMultilevel"/>
    <w:tmpl w:val="6FA2FDCA"/>
    <w:lvl w:ilvl="0" w:tplc="BBFAE886">
      <w:start w:val="1"/>
      <w:numFmt w:val="lowerLetter"/>
      <w:lvlText w:val="%1.)"/>
      <w:lvlJc w:val="left"/>
      <w:pPr>
        <w:ind w:left="2875" w:hanging="46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490" w:hanging="360"/>
      </w:pPr>
    </w:lvl>
    <w:lvl w:ilvl="2" w:tplc="0413001B" w:tentative="1">
      <w:start w:val="1"/>
      <w:numFmt w:val="lowerRoman"/>
      <w:lvlText w:val="%3."/>
      <w:lvlJc w:val="right"/>
      <w:pPr>
        <w:ind w:left="4210" w:hanging="180"/>
      </w:pPr>
    </w:lvl>
    <w:lvl w:ilvl="3" w:tplc="0413000F" w:tentative="1">
      <w:start w:val="1"/>
      <w:numFmt w:val="decimal"/>
      <w:lvlText w:val="%4."/>
      <w:lvlJc w:val="left"/>
      <w:pPr>
        <w:ind w:left="4930" w:hanging="360"/>
      </w:pPr>
    </w:lvl>
    <w:lvl w:ilvl="4" w:tplc="04130019" w:tentative="1">
      <w:start w:val="1"/>
      <w:numFmt w:val="lowerLetter"/>
      <w:lvlText w:val="%5."/>
      <w:lvlJc w:val="left"/>
      <w:pPr>
        <w:ind w:left="5650" w:hanging="360"/>
      </w:pPr>
    </w:lvl>
    <w:lvl w:ilvl="5" w:tplc="0413001B" w:tentative="1">
      <w:start w:val="1"/>
      <w:numFmt w:val="lowerRoman"/>
      <w:lvlText w:val="%6."/>
      <w:lvlJc w:val="right"/>
      <w:pPr>
        <w:ind w:left="6370" w:hanging="180"/>
      </w:pPr>
    </w:lvl>
    <w:lvl w:ilvl="6" w:tplc="0413000F" w:tentative="1">
      <w:start w:val="1"/>
      <w:numFmt w:val="decimal"/>
      <w:lvlText w:val="%7."/>
      <w:lvlJc w:val="left"/>
      <w:pPr>
        <w:ind w:left="7090" w:hanging="360"/>
      </w:pPr>
    </w:lvl>
    <w:lvl w:ilvl="7" w:tplc="04130019" w:tentative="1">
      <w:start w:val="1"/>
      <w:numFmt w:val="lowerLetter"/>
      <w:lvlText w:val="%8."/>
      <w:lvlJc w:val="left"/>
      <w:pPr>
        <w:ind w:left="7810" w:hanging="360"/>
      </w:pPr>
    </w:lvl>
    <w:lvl w:ilvl="8" w:tplc="0413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35954168"/>
    <w:multiLevelType w:val="hybridMultilevel"/>
    <w:tmpl w:val="7088B34C"/>
    <w:lvl w:ilvl="0" w:tplc="4970DD90">
      <w:start w:val="1"/>
      <w:numFmt w:val="lowerLetter"/>
      <w:lvlText w:val="%1.)"/>
      <w:lvlJc w:val="left"/>
      <w:pPr>
        <w:ind w:left="72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B6E97"/>
    <w:multiLevelType w:val="hybridMultilevel"/>
    <w:tmpl w:val="BA0499A8"/>
    <w:lvl w:ilvl="0" w:tplc="ED848A20">
      <w:start w:val="1"/>
      <w:numFmt w:val="lowerLetter"/>
      <w:lvlText w:val="%1.)"/>
      <w:lvlJc w:val="left"/>
      <w:pPr>
        <w:ind w:left="72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C7FAC"/>
    <w:multiLevelType w:val="hybridMultilevel"/>
    <w:tmpl w:val="670A6F84"/>
    <w:lvl w:ilvl="0" w:tplc="2FB0DB9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F11B5"/>
    <w:multiLevelType w:val="hybridMultilevel"/>
    <w:tmpl w:val="B6206442"/>
    <w:lvl w:ilvl="0" w:tplc="37AE55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1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3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4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6" w15:restartNumberingAfterBreak="0">
    <w:nsid w:val="6F8D551C"/>
    <w:multiLevelType w:val="hybridMultilevel"/>
    <w:tmpl w:val="DB9808A2"/>
    <w:lvl w:ilvl="0" w:tplc="03CE769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872D4"/>
    <w:multiLevelType w:val="hybridMultilevel"/>
    <w:tmpl w:val="ED4E6F0C"/>
    <w:lvl w:ilvl="0" w:tplc="C3982A7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9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abstractNum w:abstractNumId="20" w15:restartNumberingAfterBreak="0">
    <w:nsid w:val="7EF56195"/>
    <w:multiLevelType w:val="hybridMultilevel"/>
    <w:tmpl w:val="E682C836"/>
    <w:lvl w:ilvl="0" w:tplc="4970DD90">
      <w:start w:val="2"/>
      <w:numFmt w:val="lowerLetter"/>
      <w:lvlText w:val="%1.)"/>
      <w:lvlJc w:val="left"/>
      <w:pPr>
        <w:ind w:left="720" w:hanging="360"/>
      </w:pPr>
      <w:rPr>
        <w:rFonts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989076">
    <w:abstractNumId w:val="1"/>
  </w:num>
  <w:num w:numId="2" w16cid:durableId="1073166920">
    <w:abstractNumId w:val="12"/>
  </w:num>
  <w:num w:numId="3" w16cid:durableId="785124278">
    <w:abstractNumId w:val="19"/>
  </w:num>
  <w:num w:numId="4" w16cid:durableId="173957931">
    <w:abstractNumId w:val="3"/>
  </w:num>
  <w:num w:numId="5" w16cid:durableId="1350333570">
    <w:abstractNumId w:val="13"/>
  </w:num>
  <w:num w:numId="6" w16cid:durableId="1218084562">
    <w:abstractNumId w:val="14"/>
  </w:num>
  <w:num w:numId="7" w16cid:durableId="135883182">
    <w:abstractNumId w:val="18"/>
  </w:num>
  <w:num w:numId="8" w16cid:durableId="1351297788">
    <w:abstractNumId w:val="15"/>
  </w:num>
  <w:num w:numId="9" w16cid:durableId="786121226">
    <w:abstractNumId w:val="11"/>
  </w:num>
  <w:num w:numId="10" w16cid:durableId="766195858">
    <w:abstractNumId w:val="10"/>
  </w:num>
  <w:num w:numId="11" w16cid:durableId="1164928039">
    <w:abstractNumId w:val="5"/>
  </w:num>
  <w:num w:numId="12" w16cid:durableId="1459640183">
    <w:abstractNumId w:val="2"/>
  </w:num>
  <w:num w:numId="13" w16cid:durableId="1800952221">
    <w:abstractNumId w:val="6"/>
  </w:num>
  <w:num w:numId="14" w16cid:durableId="1116020987">
    <w:abstractNumId w:val="0"/>
  </w:num>
  <w:num w:numId="15" w16cid:durableId="1126461717">
    <w:abstractNumId w:val="20"/>
  </w:num>
  <w:num w:numId="16" w16cid:durableId="864829418">
    <w:abstractNumId w:val="7"/>
  </w:num>
  <w:num w:numId="17" w16cid:durableId="285701929">
    <w:abstractNumId w:val="4"/>
  </w:num>
  <w:num w:numId="18" w16cid:durableId="1388064310">
    <w:abstractNumId w:val="16"/>
  </w:num>
  <w:num w:numId="19" w16cid:durableId="1006637196">
    <w:abstractNumId w:val="17"/>
  </w:num>
  <w:num w:numId="20" w16cid:durableId="188106516">
    <w:abstractNumId w:val="8"/>
  </w:num>
  <w:num w:numId="21" w16cid:durableId="21115129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62A2C"/>
    <w:rsid w:val="000E27D1"/>
    <w:rsid w:val="00105C19"/>
    <w:rsid w:val="00106096"/>
    <w:rsid w:val="00125098"/>
    <w:rsid w:val="001413FF"/>
    <w:rsid w:val="00141940"/>
    <w:rsid w:val="00183BFF"/>
    <w:rsid w:val="00186254"/>
    <w:rsid w:val="001C5127"/>
    <w:rsid w:val="001D28FD"/>
    <w:rsid w:val="00204B55"/>
    <w:rsid w:val="00214D75"/>
    <w:rsid w:val="00215B9A"/>
    <w:rsid w:val="002524A5"/>
    <w:rsid w:val="00255C91"/>
    <w:rsid w:val="00292B20"/>
    <w:rsid w:val="002A1C78"/>
    <w:rsid w:val="002E69DA"/>
    <w:rsid w:val="0034216D"/>
    <w:rsid w:val="0034315D"/>
    <w:rsid w:val="00360310"/>
    <w:rsid w:val="003B0651"/>
    <w:rsid w:val="003C3A50"/>
    <w:rsid w:val="003E6EAF"/>
    <w:rsid w:val="004630AA"/>
    <w:rsid w:val="00491BA0"/>
    <w:rsid w:val="00492A5D"/>
    <w:rsid w:val="004C11B2"/>
    <w:rsid w:val="005355A5"/>
    <w:rsid w:val="005874DD"/>
    <w:rsid w:val="006004DA"/>
    <w:rsid w:val="0063599E"/>
    <w:rsid w:val="006B6355"/>
    <w:rsid w:val="007155E1"/>
    <w:rsid w:val="007234FE"/>
    <w:rsid w:val="007473C8"/>
    <w:rsid w:val="00747D8B"/>
    <w:rsid w:val="007D034A"/>
    <w:rsid w:val="00820E8D"/>
    <w:rsid w:val="0083462D"/>
    <w:rsid w:val="00835B33"/>
    <w:rsid w:val="00890008"/>
    <w:rsid w:val="008A500F"/>
    <w:rsid w:val="008C2928"/>
    <w:rsid w:val="009018E5"/>
    <w:rsid w:val="009435BD"/>
    <w:rsid w:val="0097547B"/>
    <w:rsid w:val="00A03233"/>
    <w:rsid w:val="00A07EF3"/>
    <w:rsid w:val="00A12888"/>
    <w:rsid w:val="00A62116"/>
    <w:rsid w:val="00A9425F"/>
    <w:rsid w:val="00AC0AB1"/>
    <w:rsid w:val="00AD1632"/>
    <w:rsid w:val="00AD5365"/>
    <w:rsid w:val="00B54CAA"/>
    <w:rsid w:val="00B96FA6"/>
    <w:rsid w:val="00BA1B56"/>
    <w:rsid w:val="00BA26EC"/>
    <w:rsid w:val="00BC50A3"/>
    <w:rsid w:val="00BD4B93"/>
    <w:rsid w:val="00C00B6A"/>
    <w:rsid w:val="00C4694D"/>
    <w:rsid w:val="00C8382D"/>
    <w:rsid w:val="00C86F8A"/>
    <w:rsid w:val="00C87A3C"/>
    <w:rsid w:val="00CC232D"/>
    <w:rsid w:val="00D144C7"/>
    <w:rsid w:val="00DC12C5"/>
    <w:rsid w:val="00DC4041"/>
    <w:rsid w:val="00DE1AA4"/>
    <w:rsid w:val="00E17095"/>
    <w:rsid w:val="00E342BF"/>
    <w:rsid w:val="00E6649E"/>
    <w:rsid w:val="00E7377F"/>
    <w:rsid w:val="00EF3263"/>
    <w:rsid w:val="00F20A9D"/>
    <w:rsid w:val="00F916D0"/>
    <w:rsid w:val="00F91A8A"/>
    <w:rsid w:val="00FA371B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"/>
    <w:basedOn w:val="Standaard"/>
    <w:link w:val="LijstalineaChar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character" w:styleId="Verwijzingopmerking">
    <w:name w:val="annotation reference"/>
    <w:basedOn w:val="Standaardalinea-lettertype"/>
    <w:unhideWhenUsed/>
    <w:rsid w:val="00062A2C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62A2C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062A2C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62A2C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B54CAA"/>
    <w:pPr>
      <w:spacing w:after="0" w:line="240" w:lineRule="auto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840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Hoorman - van Leeuwen, Lourian</cp:lastModifiedBy>
  <cp:revision>14</cp:revision>
  <cp:lastPrinted>2023-06-29T09:49:00Z</cp:lastPrinted>
  <dcterms:created xsi:type="dcterms:W3CDTF">2023-01-13T12:56:00Z</dcterms:created>
  <dcterms:modified xsi:type="dcterms:W3CDTF">2023-06-29T09:50:00Z</dcterms:modified>
</cp:coreProperties>
</file>